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B2BB4" w14:textId="77777777" w:rsidR="00AE73CF" w:rsidRDefault="007E2E11" w:rsidP="007E2E11">
      <w:pPr>
        <w:spacing w:line="480" w:lineRule="auto"/>
      </w:pPr>
      <w:r>
        <w:t>Michael Pfaff-Shalmiyev</w:t>
      </w:r>
    </w:p>
    <w:p w14:paraId="37C86964" w14:textId="77777777" w:rsidR="007E2E11" w:rsidRDefault="007E2E11" w:rsidP="007E2E11">
      <w:pPr>
        <w:spacing w:line="480" w:lineRule="auto"/>
      </w:pPr>
      <w:r>
        <w:t>Elizabeth Miossec-Backer</w:t>
      </w:r>
    </w:p>
    <w:p w14:paraId="1E7FE25E" w14:textId="77777777" w:rsidR="007E2E11" w:rsidRDefault="007E2E11" w:rsidP="007E2E11">
      <w:pPr>
        <w:spacing w:line="480" w:lineRule="auto"/>
      </w:pPr>
      <w:r>
        <w:t>WR 323</w:t>
      </w:r>
    </w:p>
    <w:p w14:paraId="2B1BFD1A" w14:textId="77777777" w:rsidR="007E2E11" w:rsidRDefault="007E2E11" w:rsidP="007E2E11">
      <w:pPr>
        <w:spacing w:line="480" w:lineRule="auto"/>
      </w:pPr>
      <w:r>
        <w:t>18 February 2014</w:t>
      </w:r>
    </w:p>
    <w:p w14:paraId="6BC996D3" w14:textId="77777777" w:rsidR="007E2E11" w:rsidRDefault="00751C75" w:rsidP="007E2E11">
      <w:pPr>
        <w:spacing w:line="480" w:lineRule="auto"/>
        <w:jc w:val="center"/>
      </w:pPr>
      <w:r>
        <w:t xml:space="preserve">Film Review: </w:t>
      </w:r>
      <w:r w:rsidR="007E2E11" w:rsidRPr="007E2E11">
        <w:rPr>
          <w:i/>
        </w:rPr>
        <w:t>[A]Sexual</w:t>
      </w:r>
      <w:r>
        <w:t>,</w:t>
      </w:r>
      <w:r w:rsidR="007E2E11">
        <w:t xml:space="preserve"> Why Are We Annoyed?</w:t>
      </w:r>
    </w:p>
    <w:p w14:paraId="2FAC0853" w14:textId="19845202" w:rsidR="007E2E11" w:rsidRDefault="007E2E11" w:rsidP="007E2E11">
      <w:pPr>
        <w:spacing w:line="480" w:lineRule="auto"/>
      </w:pPr>
      <w:r>
        <w:tab/>
        <w:t>I could not help but roll my eyes.  I didn’t want to but I did. Someone in the class was v</w:t>
      </w:r>
      <w:r w:rsidR="0021242B">
        <w:t>ocally angry, why?!</w:t>
      </w:r>
      <w:r>
        <w:t xml:space="preserve">  The common </w:t>
      </w:r>
      <w:r w:rsidR="00874D17">
        <w:t xml:space="preserve">public in </w:t>
      </w:r>
      <w:r w:rsidR="00874D17">
        <w:rPr>
          <w:i/>
        </w:rPr>
        <w:t xml:space="preserve">[A]Sexual </w:t>
      </w:r>
      <w:r w:rsidR="00874D17">
        <w:t>was</w:t>
      </w:r>
      <w:r>
        <w:t xml:space="preserve"> for the most part </w:t>
      </w:r>
      <w:r w:rsidR="0021242B">
        <w:t xml:space="preserve">was </w:t>
      </w:r>
      <w:r>
        <w:t>taken aback</w:t>
      </w:r>
      <w:r w:rsidR="0021242B">
        <w:t xml:space="preserve"> by the </w:t>
      </w:r>
      <w:r w:rsidR="00874D17">
        <w:t>protagonist’s</w:t>
      </w:r>
      <w:r w:rsidR="0021242B">
        <w:t xml:space="preserve"> lack of interest in physical or sexual intimacy</w:t>
      </w:r>
      <w:r>
        <w:t>.  Why this strong reaction?  Western culture</w:t>
      </w:r>
      <w:r w:rsidR="0021242B">
        <w:t xml:space="preserve"> is</w:t>
      </w:r>
      <w:r>
        <w:t xml:space="preserve"> </w:t>
      </w:r>
      <w:r w:rsidR="0021242B">
        <w:t>no doubt</w:t>
      </w:r>
      <w:r>
        <w:t xml:space="preserve"> sex obsessed.  Sexual identity is of huge importance in this day and age.  </w:t>
      </w:r>
      <w:r w:rsidR="0021242B">
        <w:t xml:space="preserve">Sex is at the forefront of popular culture, more disturbingly at a younger and younger age.  </w:t>
      </w:r>
      <w:r>
        <w:t xml:space="preserve">It makes sense then that people could also be obsessed with </w:t>
      </w:r>
      <w:r>
        <w:rPr>
          <w:i/>
        </w:rPr>
        <w:t xml:space="preserve">not </w:t>
      </w:r>
      <w:r>
        <w:t xml:space="preserve">having sex.  </w:t>
      </w:r>
      <w:r w:rsidR="0021242B" w:rsidRPr="0021242B">
        <w:rPr>
          <w:i/>
        </w:rPr>
        <w:t>[A]Sexual</w:t>
      </w:r>
      <w:r>
        <w:t xml:space="preserve"> </w:t>
      </w:r>
      <w:r w:rsidR="0021242B">
        <w:t xml:space="preserve">is really </w:t>
      </w:r>
      <w:r>
        <w:t xml:space="preserve">just </w:t>
      </w:r>
      <w:r w:rsidR="0021242B">
        <w:t>a film about</w:t>
      </w:r>
      <w:r>
        <w:t xml:space="preserve"> young kids overly wrapped up in figuring out</w:t>
      </w:r>
      <w:r w:rsidR="0021242B">
        <w:t xml:space="preserve"> their own lack of sex drive.  I think a film about kids overly wrapped up in figuring out their excess of sex drive would make me equally uneasy.  </w:t>
      </w:r>
      <w:r>
        <w:t xml:space="preserve">David the </w:t>
      </w:r>
      <w:r w:rsidR="00211070">
        <w:t>founder of AVEN, just seemed a conflicted and immature kid whose “o</w:t>
      </w:r>
      <w:r w:rsidR="0021242B">
        <w:t xml:space="preserve">utreach” around his identity as an [a]sexual reeks of narcissism.  </w:t>
      </w:r>
      <w:r w:rsidR="00211070">
        <w:t xml:space="preserve">I couldn’t help </w:t>
      </w:r>
      <w:r w:rsidR="00751C75">
        <w:t>it;</w:t>
      </w:r>
      <w:r w:rsidR="00211070">
        <w:t xml:space="preserve"> it was all just so awkward.</w:t>
      </w:r>
      <w:r w:rsidR="0021242B">
        <w:t xml:space="preserve">  But David can’t help it, for whatever reason this consumes him.</w:t>
      </w:r>
    </w:p>
    <w:p w14:paraId="75C832BD" w14:textId="77777777" w:rsidR="00211070" w:rsidRDefault="00211070" w:rsidP="007E2E11">
      <w:pPr>
        <w:spacing w:line="480" w:lineRule="auto"/>
      </w:pPr>
      <w:r>
        <w:tab/>
        <w:t>When the concept of the [a]sexual identity was revealed in the beginning</w:t>
      </w:r>
      <w:r w:rsidR="00751C75">
        <w:t xml:space="preserve"> of the film</w:t>
      </w:r>
      <w:r>
        <w:t xml:space="preserve"> and before he came on screen, the first </w:t>
      </w:r>
      <w:r w:rsidR="0021242B">
        <w:t>person</w:t>
      </w:r>
      <w:r>
        <w:t xml:space="preserve"> I thought was, Morissey, second</w:t>
      </w:r>
      <w:r w:rsidR="0021242B">
        <w:t xml:space="preserve"> was</w:t>
      </w:r>
      <w:r>
        <w:t>, Ralph Na</w:t>
      </w:r>
      <w:r w:rsidR="0021242B">
        <w:t>der.  Two very different people</w:t>
      </w:r>
      <w:r>
        <w:t xml:space="preserve"> I have an e</w:t>
      </w:r>
      <w:r w:rsidR="00751C75">
        <w:t xml:space="preserve">normous amount </w:t>
      </w:r>
      <w:r w:rsidR="00641FD1">
        <w:t xml:space="preserve">of respect for.  I do not know these people well; they are merely public figures to me.  They must have inner conflict.  They must feel pain, but they don’t seem to be </w:t>
      </w:r>
      <w:r w:rsidR="00751C75">
        <w:t xml:space="preserve">completely </w:t>
      </w:r>
      <w:r w:rsidR="00641FD1">
        <w:t xml:space="preserve">absorbed by some sort of search for their sexual identity.  They are two of the most prolific talents in their </w:t>
      </w:r>
      <w:r w:rsidR="00751C75">
        <w:t xml:space="preserve">respective </w:t>
      </w:r>
      <w:r w:rsidR="00641FD1">
        <w:t xml:space="preserve">realms </w:t>
      </w:r>
      <w:r w:rsidR="00641FD1">
        <w:lastRenderedPageBreak/>
        <w:t xml:space="preserve">of expertise.  Morissey is, in </w:t>
      </w:r>
      <w:r w:rsidR="00751C75">
        <w:t>my eyes, one of the greatest so</w:t>
      </w:r>
      <w:r w:rsidR="00641FD1">
        <w:t>ngwriters and perfo</w:t>
      </w:r>
      <w:r w:rsidR="00751C75">
        <w:t>r</w:t>
      </w:r>
      <w:r w:rsidR="00641FD1">
        <w:t xml:space="preserve">mers of our time.  Nader is </w:t>
      </w:r>
      <w:r w:rsidR="008075E1">
        <w:t>a genius and maybe the most supremely devote</w:t>
      </w:r>
      <w:r w:rsidR="00751C75">
        <w:t>d</w:t>
      </w:r>
      <w:r w:rsidR="008075E1">
        <w:t xml:space="preserve"> public servant I know of.</w:t>
      </w:r>
      <w:r w:rsidR="00751C75">
        <w:t xml:space="preserve">  Maybe I just want these folks to do something else with their time!?</w:t>
      </w:r>
      <w:r w:rsidR="0021242B">
        <w:t xml:space="preserve">  </w:t>
      </w:r>
    </w:p>
    <w:p w14:paraId="1C4F6DA8" w14:textId="0D45894D" w:rsidR="008075E1" w:rsidRDefault="008075E1" w:rsidP="007E2E11">
      <w:pPr>
        <w:spacing w:line="480" w:lineRule="auto"/>
      </w:pPr>
      <w:r>
        <w:tab/>
        <w:t xml:space="preserve">I am lucky I suppose; my sexual </w:t>
      </w:r>
      <w:r w:rsidR="00751C75">
        <w:t xml:space="preserve">identity and gender and race all hold privilege </w:t>
      </w:r>
      <w:r>
        <w:t xml:space="preserve">in the world.  </w:t>
      </w:r>
      <w:r w:rsidR="00751C75">
        <w:t xml:space="preserve">So I have really no room to criticize.  </w:t>
      </w:r>
      <w:r>
        <w:t xml:space="preserve">I </w:t>
      </w:r>
      <w:r w:rsidR="0021242B">
        <w:rPr>
          <w:i/>
        </w:rPr>
        <w:t xml:space="preserve">do </w:t>
      </w:r>
      <w:r>
        <w:t xml:space="preserve">have gay friends that absolutely cannot stand </w:t>
      </w:r>
      <w:r w:rsidR="00751C75">
        <w:t>taking</w:t>
      </w:r>
      <w:r>
        <w:t xml:space="preserve"> part in the gay pride movement.  They are not unaware of the history of Stonewall or are not indifferent to the need for change.  </w:t>
      </w:r>
      <w:r w:rsidR="00751C75">
        <w:t xml:space="preserve">In fact they are for the most part very politically involved people.  </w:t>
      </w:r>
      <w:r>
        <w:t xml:space="preserve">What they can’t stomach is the apparent need to turn their sexuality into their only </w:t>
      </w:r>
      <w:r w:rsidR="00E02121">
        <w:t>and all encompassing identity.  One</w:t>
      </w:r>
      <w:r w:rsidR="00751C75">
        <w:t>’</w:t>
      </w:r>
      <w:r w:rsidR="00E02121">
        <w:t xml:space="preserve">s sexuality makes up a </w:t>
      </w:r>
      <w:r w:rsidR="00751C75">
        <w:t>part</w:t>
      </w:r>
      <w:r w:rsidR="00E02121">
        <w:t xml:space="preserve"> of ones identity, but does it also hav</w:t>
      </w:r>
      <w:r w:rsidR="00751C75">
        <w:t>e to be their passion and hobby?</w:t>
      </w:r>
      <w:r w:rsidR="00E02121">
        <w:t xml:space="preserve"> </w:t>
      </w:r>
      <w:r w:rsidR="0021242B">
        <w:t>An</w:t>
      </w:r>
      <w:r>
        <w:t>other issue</w:t>
      </w:r>
      <w:r w:rsidR="0021242B">
        <w:t xml:space="preserve"> that comes to mind</w:t>
      </w:r>
      <w:r>
        <w:t xml:space="preserve"> is</w:t>
      </w:r>
      <w:r w:rsidR="00751C75">
        <w:t>, just what is the struggle for equality?</w:t>
      </w:r>
      <w:r>
        <w:t xml:space="preserve">  Jack Halberstam makes strong cases against the campaig</w:t>
      </w:r>
      <w:r w:rsidR="00751C75">
        <w:t xml:space="preserve">n for gay marriage, for example. </w:t>
      </w:r>
      <w:r>
        <w:t xml:space="preserve"> Why push so hard to take part in a social construct that has </w:t>
      </w:r>
      <w:r w:rsidR="00E02121">
        <w:t>left you out in the cold for so long and may well be completely flawed and a cornerstone for the social architecture that has victimized</w:t>
      </w:r>
      <w:r w:rsidR="00751C75">
        <w:t xml:space="preserve"> us</w:t>
      </w:r>
      <w:r w:rsidR="00E02121">
        <w:t xml:space="preserve"> for so long.</w:t>
      </w:r>
      <w:r w:rsidR="00751C75">
        <w:t xml:space="preserve">  The urge to strive to be part of the dominant power structure halts us from forging ahead to find new truths.</w:t>
      </w:r>
      <w:r w:rsidR="0021242B">
        <w:t xml:space="preserve">  </w:t>
      </w:r>
      <w:bookmarkStart w:id="0" w:name="_GoBack"/>
      <w:bookmarkEnd w:id="0"/>
    </w:p>
    <w:p w14:paraId="2E2E7636" w14:textId="77777777" w:rsidR="00AE7A87" w:rsidRPr="008075E1" w:rsidRDefault="00E02121" w:rsidP="007E2E11">
      <w:pPr>
        <w:spacing w:line="480" w:lineRule="auto"/>
      </w:pPr>
      <w:r>
        <w:tab/>
        <w:t xml:space="preserve">I hated to see these young people mocked and shunned at </w:t>
      </w:r>
      <w:r w:rsidR="00176592">
        <w:t xml:space="preserve">the </w:t>
      </w:r>
      <w:r>
        <w:t>gay pride</w:t>
      </w:r>
      <w:r w:rsidR="00176592">
        <w:t xml:space="preserve"> parade</w:t>
      </w:r>
      <w:r>
        <w:t xml:space="preserve">.  </w:t>
      </w:r>
      <w:r w:rsidR="00221EEA">
        <w:t xml:space="preserve">That should not have happened.  They seemed well adjusted and took it well.  </w:t>
      </w:r>
      <w:r w:rsidR="00751C75">
        <w:t xml:space="preserve">I wish them the best.  I see no need for those of us who don’t understand them, to question their sincerity.  Everyone has the right to find a fulfilling and happy life for themselves and their community. What this film may well expose is some flaw </w:t>
      </w:r>
      <w:r w:rsidR="00176592">
        <w:t xml:space="preserve">I can’t put my finger on, or at least articulate at this moment, that exists in my own pursuit of what a healthier society looks like.  </w:t>
      </w:r>
    </w:p>
    <w:sectPr w:rsidR="00AE7A87" w:rsidRPr="008075E1" w:rsidSect="007E2E11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66A79" w14:textId="77777777" w:rsidR="00751C75" w:rsidRDefault="00751C75" w:rsidP="007E2E11">
      <w:r>
        <w:separator/>
      </w:r>
    </w:p>
  </w:endnote>
  <w:endnote w:type="continuationSeparator" w:id="0">
    <w:p w14:paraId="278D8A75" w14:textId="77777777" w:rsidR="00751C75" w:rsidRDefault="00751C75" w:rsidP="007E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9C797" w14:textId="77777777" w:rsidR="00751C75" w:rsidRDefault="00751C75" w:rsidP="007E2E11">
      <w:r>
        <w:separator/>
      </w:r>
    </w:p>
  </w:footnote>
  <w:footnote w:type="continuationSeparator" w:id="0">
    <w:p w14:paraId="390B6238" w14:textId="77777777" w:rsidR="00751C75" w:rsidRDefault="00751C75" w:rsidP="007E2E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3CB3C" w14:textId="77777777" w:rsidR="00751C75" w:rsidRDefault="00751C75" w:rsidP="007E2E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8B342" w14:textId="77777777" w:rsidR="00751C75" w:rsidRDefault="00751C75" w:rsidP="007E2E1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B0BF5" w14:textId="77777777" w:rsidR="00751C75" w:rsidRDefault="00751C75" w:rsidP="007E2E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Pfaff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D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969C22" w14:textId="77777777" w:rsidR="00751C75" w:rsidRDefault="00751C75" w:rsidP="007E2E1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11"/>
    <w:rsid w:val="00176592"/>
    <w:rsid w:val="00211070"/>
    <w:rsid w:val="0021242B"/>
    <w:rsid w:val="00221EEA"/>
    <w:rsid w:val="00641FD1"/>
    <w:rsid w:val="00751C75"/>
    <w:rsid w:val="007E2E11"/>
    <w:rsid w:val="008075E1"/>
    <w:rsid w:val="00874D17"/>
    <w:rsid w:val="00AE73CF"/>
    <w:rsid w:val="00AE7A87"/>
    <w:rsid w:val="00E0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5E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E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E11"/>
  </w:style>
  <w:style w:type="character" w:styleId="PageNumber">
    <w:name w:val="page number"/>
    <w:basedOn w:val="DefaultParagraphFont"/>
    <w:uiPriority w:val="99"/>
    <w:semiHidden/>
    <w:unhideWhenUsed/>
    <w:rsid w:val="007E2E11"/>
  </w:style>
  <w:style w:type="paragraph" w:styleId="Footer">
    <w:name w:val="footer"/>
    <w:basedOn w:val="Normal"/>
    <w:link w:val="FooterChar"/>
    <w:uiPriority w:val="99"/>
    <w:unhideWhenUsed/>
    <w:rsid w:val="007E2E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E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E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E11"/>
  </w:style>
  <w:style w:type="character" w:styleId="PageNumber">
    <w:name w:val="page number"/>
    <w:basedOn w:val="DefaultParagraphFont"/>
    <w:uiPriority w:val="99"/>
    <w:semiHidden/>
    <w:unhideWhenUsed/>
    <w:rsid w:val="007E2E11"/>
  </w:style>
  <w:style w:type="paragraph" w:styleId="Footer">
    <w:name w:val="footer"/>
    <w:basedOn w:val="Normal"/>
    <w:link w:val="FooterChar"/>
    <w:uiPriority w:val="99"/>
    <w:unhideWhenUsed/>
    <w:rsid w:val="007E2E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537</Words>
  <Characters>3067</Characters>
  <Application>Microsoft Macintosh Word</Application>
  <DocSecurity>0</DocSecurity>
  <Lines>25</Lines>
  <Paragraphs>7</Paragraphs>
  <ScaleCrop>false</ScaleCrop>
  <Company>Onshore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Pfaff-Shalmiyev</dc:creator>
  <cp:keywords/>
  <dc:description/>
  <cp:lastModifiedBy>Michael Pfaff-Shalmiyev</cp:lastModifiedBy>
  <cp:revision>3</cp:revision>
  <dcterms:created xsi:type="dcterms:W3CDTF">2014-02-18T21:29:00Z</dcterms:created>
  <dcterms:modified xsi:type="dcterms:W3CDTF">2014-02-19T23:46:00Z</dcterms:modified>
</cp:coreProperties>
</file>